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55DBB" w:rsidRPr="00CF1BD6" w:rsidRDefault="00A55DBB" w:rsidP="00A55DBB">
      <w:pPr>
        <w:ind w:firstLine="709"/>
        <w:jc w:val="right"/>
        <w:outlineLvl w:val="0"/>
        <w:rPr>
          <w:b/>
          <w:color w:val="FF0000"/>
          <w:szCs w:val="28"/>
          <w:lang w:eastAsia="uk-UA"/>
        </w:rPr>
      </w:pPr>
      <w:r>
        <w:rPr>
          <w:b/>
          <w:color w:val="FF0000"/>
          <w:szCs w:val="28"/>
          <w:lang w:eastAsia="uk-UA"/>
        </w:rPr>
        <w:t>ПРОЄКТ</w:t>
      </w:r>
    </w:p>
    <w:p w:rsidR="00A55DBB" w:rsidRPr="00D94423" w:rsidRDefault="00A55DBB" w:rsidP="00A55DBB">
      <w:pPr>
        <w:jc w:val="center"/>
        <w:outlineLvl w:val="0"/>
        <w:rPr>
          <w:b/>
          <w:szCs w:val="28"/>
          <w:lang w:eastAsia="uk-UA"/>
        </w:rPr>
      </w:pPr>
      <w:r w:rsidRPr="00D94423">
        <w:rPr>
          <w:b/>
          <w:szCs w:val="28"/>
          <w:lang w:eastAsia="uk-UA"/>
        </w:rPr>
        <w:t>РІШЕННЯ</w:t>
      </w:r>
      <w:r>
        <w:rPr>
          <w:b/>
          <w:szCs w:val="28"/>
          <w:lang w:eastAsia="uk-UA"/>
        </w:rPr>
        <w:br/>
      </w:r>
    </w:p>
    <w:p w:rsidR="00A55DBB" w:rsidRPr="00D94423" w:rsidRDefault="00A55DBB" w:rsidP="00A55DBB">
      <w:pPr>
        <w:jc w:val="center"/>
        <w:outlineLvl w:val="0"/>
        <w:rPr>
          <w:szCs w:val="28"/>
          <w:lang w:eastAsia="uk-UA"/>
        </w:rPr>
      </w:pPr>
      <w:r w:rsidRPr="00D94423">
        <w:rPr>
          <w:szCs w:val="28"/>
          <w:lang w:eastAsia="uk-UA"/>
        </w:rPr>
        <w:t>вченої ради Дніпровського національного університету</w:t>
      </w:r>
    </w:p>
    <w:p w:rsidR="00A55DBB" w:rsidRPr="00D94423" w:rsidRDefault="00A55DBB" w:rsidP="00A55DBB">
      <w:pPr>
        <w:jc w:val="center"/>
        <w:outlineLvl w:val="0"/>
        <w:rPr>
          <w:szCs w:val="28"/>
          <w:lang w:eastAsia="uk-UA"/>
        </w:rPr>
      </w:pPr>
      <w:r w:rsidRPr="00D94423">
        <w:rPr>
          <w:szCs w:val="28"/>
          <w:lang w:eastAsia="uk-UA"/>
        </w:rPr>
        <w:t xml:space="preserve">імені Олеся Гончара від </w:t>
      </w:r>
      <w:r>
        <w:rPr>
          <w:szCs w:val="28"/>
          <w:lang w:eastAsia="uk-UA"/>
        </w:rPr>
        <w:t>1</w:t>
      </w:r>
      <w:r>
        <w:rPr>
          <w:szCs w:val="28"/>
          <w:lang w:val="ru-RU" w:eastAsia="uk-UA"/>
        </w:rPr>
        <w:t>9</w:t>
      </w:r>
      <w:r w:rsidRPr="00D94423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грудня</w:t>
      </w:r>
      <w:r w:rsidRPr="00D94423">
        <w:rPr>
          <w:szCs w:val="28"/>
          <w:lang w:eastAsia="uk-UA"/>
        </w:rPr>
        <w:t xml:space="preserve"> 202</w:t>
      </w:r>
      <w:r>
        <w:rPr>
          <w:szCs w:val="28"/>
          <w:lang w:val="ru-RU" w:eastAsia="uk-UA"/>
        </w:rPr>
        <w:t>4</w:t>
      </w:r>
      <w:r w:rsidRPr="00D94423">
        <w:rPr>
          <w:szCs w:val="28"/>
          <w:lang w:eastAsia="uk-UA"/>
        </w:rPr>
        <w:t xml:space="preserve"> р.</w:t>
      </w:r>
    </w:p>
    <w:p w:rsidR="00A55DBB" w:rsidRPr="00A55DBB" w:rsidRDefault="00A55DBB" w:rsidP="00A55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A55DBB">
        <w:rPr>
          <w:rFonts w:eastAsia="Times New Roman" w:cs="Times New Roman"/>
          <w:color w:val="000000"/>
          <w:sz w:val="24"/>
          <w:szCs w:val="24"/>
          <w:lang w:eastAsia="ru-RU"/>
        </w:rPr>
        <w:t>"</w:t>
      </w:r>
      <w:r w:rsidRPr="00A55DBB">
        <w:rPr>
          <w:rFonts w:eastAsia="Times New Roman" w:cs="Times New Roman"/>
          <w:color w:val="000000"/>
          <w:sz w:val="27"/>
          <w:szCs w:val="27"/>
          <w:lang w:eastAsia="ru-RU"/>
        </w:rPr>
        <w:t>Про роботу фахового коледжу</w:t>
      </w:r>
    </w:p>
    <w:p w:rsidR="00A55DBB" w:rsidRDefault="00A55DBB" w:rsidP="00A55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eastAsia="Times New Roman" w:cs="Times New Roman"/>
          <w:color w:val="000000"/>
          <w:sz w:val="27"/>
          <w:szCs w:val="27"/>
          <w:lang w:eastAsia="ru-RU"/>
        </w:rPr>
      </w:pPr>
      <w:r w:rsidRPr="00A55DBB">
        <w:rPr>
          <w:rFonts w:eastAsia="Times New Roman" w:cs="Times New Roman"/>
          <w:color w:val="000000"/>
          <w:sz w:val="27"/>
          <w:szCs w:val="27"/>
          <w:lang w:eastAsia="ru-RU"/>
        </w:rPr>
        <w:t>економіки та бізнесу Дніпровського національного університету імені Олеся Гончара"</w:t>
      </w:r>
    </w:p>
    <w:p w:rsidR="00E4630D" w:rsidRDefault="00E4630D" w:rsidP="00A55DB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eastAsia="Times New Roman" w:cs="Times New Roman"/>
          <w:color w:val="000000"/>
          <w:sz w:val="27"/>
          <w:szCs w:val="27"/>
          <w:lang w:eastAsia="ru-RU"/>
        </w:rPr>
      </w:pPr>
    </w:p>
    <w:p w:rsidR="00B94FD6" w:rsidRDefault="00B94FD6" w:rsidP="00B94FD6">
      <w:pPr>
        <w:ind w:firstLine="709"/>
        <w:jc w:val="both"/>
        <w:rPr>
          <w:szCs w:val="28"/>
          <w:lang w:eastAsia="uk-UA"/>
        </w:rPr>
      </w:pPr>
      <w:r w:rsidRPr="00D94423">
        <w:t xml:space="preserve">Заслухавши та обговоривши доповідь </w:t>
      </w:r>
      <w:r>
        <w:t xml:space="preserve">директора Відокремленого структурного підрозділу «Фаховий коледж економіки та бізнесу Дніпровського національного університету імені Олеся Гончара» Т.П. Мельник, </w:t>
      </w:r>
      <w:r w:rsidRPr="00D94423">
        <w:t xml:space="preserve">вчена рада констатує, що </w:t>
      </w:r>
      <w:r>
        <w:t>організація освітнього процесу, кадров</w:t>
      </w:r>
      <w:r w:rsidR="006B30AB">
        <w:t>а</w:t>
      </w:r>
      <w:r>
        <w:t xml:space="preserve"> </w:t>
      </w:r>
      <w:r w:rsidR="006B30AB">
        <w:t>політика</w:t>
      </w:r>
      <w:r>
        <w:t>, підвищення кваліфікації</w:t>
      </w:r>
      <w:r w:rsidR="006B30AB">
        <w:t xml:space="preserve"> працівників</w:t>
      </w:r>
      <w:r>
        <w:t>, практичне навчання, навчання у дистанційному режимі, заходи з безпеки учасників освітнього процесу здійснюються на достатньому рівні.</w:t>
      </w:r>
    </w:p>
    <w:p w:rsidR="00B94FD6" w:rsidRPr="009700F4" w:rsidRDefault="00B94FD6" w:rsidP="00B94FD6">
      <w:pPr>
        <w:ind w:firstLine="709"/>
        <w:jc w:val="both"/>
        <w:rPr>
          <w:szCs w:val="28"/>
        </w:rPr>
      </w:pPr>
      <w:r>
        <w:rPr>
          <w:szCs w:val="28"/>
        </w:rPr>
        <w:t xml:space="preserve">Беручи </w:t>
      </w:r>
      <w:r w:rsidRPr="009700F4">
        <w:rPr>
          <w:szCs w:val="28"/>
        </w:rPr>
        <w:t>до уваги подану інформацію,</w:t>
      </w:r>
    </w:p>
    <w:p w:rsidR="00E4630D" w:rsidRPr="006B30AB" w:rsidRDefault="00E4630D" w:rsidP="00B94FD6">
      <w:pPr>
        <w:jc w:val="both"/>
      </w:pPr>
    </w:p>
    <w:p w:rsidR="00E4630D" w:rsidRPr="00A55DBB" w:rsidRDefault="00E4630D" w:rsidP="00E4630D">
      <w:pPr>
        <w:ind w:firstLine="709"/>
        <w:jc w:val="center"/>
        <w:outlineLvl w:val="0"/>
        <w:rPr>
          <w:b/>
          <w:szCs w:val="28"/>
          <w:lang w:eastAsia="uk-UA"/>
        </w:rPr>
      </w:pPr>
      <w:r w:rsidRPr="00F640B0">
        <w:rPr>
          <w:b/>
          <w:szCs w:val="28"/>
          <w:lang w:eastAsia="uk-UA"/>
        </w:rPr>
        <w:t>ВЧЕНА РАДА УХВАЛИЛА:</w:t>
      </w:r>
    </w:p>
    <w:p w:rsidR="00773CAF" w:rsidRPr="00A55DBB" w:rsidRDefault="00773CAF" w:rsidP="00E4630D">
      <w:pPr>
        <w:spacing w:line="240" w:lineRule="auto"/>
        <w:jc w:val="both"/>
      </w:pPr>
    </w:p>
    <w:p w:rsidR="00773CAF" w:rsidRPr="00E4630D" w:rsidRDefault="00773CAF" w:rsidP="00E463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 w:cs="Times New Roman"/>
          <w:color w:val="000000"/>
          <w:sz w:val="27"/>
          <w:szCs w:val="27"/>
          <w:lang w:eastAsia="ru-RU"/>
        </w:rPr>
      </w:pPr>
      <w:r>
        <w:t>1.</w:t>
      </w:r>
      <w:r w:rsidR="00EB357A">
        <w:t> </w:t>
      </w:r>
      <w:r>
        <w:t xml:space="preserve">Роботу </w:t>
      </w:r>
      <w:r w:rsidR="00E11A19">
        <w:t>в</w:t>
      </w:r>
      <w:r w:rsidRPr="00E11A19">
        <w:t xml:space="preserve">ідокремленого структурного підрозділу </w:t>
      </w:r>
      <w:r w:rsidRPr="00E11A19">
        <w:br/>
        <w:t>«Фаховий коледж економіки та бізнесу Дніпровського національного університету імені Олеся Гончара»</w:t>
      </w:r>
      <w:r>
        <w:t xml:space="preserve"> за звітний період вважати задовільною, звіт директорки коледжу Мельник Т.П. </w:t>
      </w:r>
      <w:r w:rsidR="00E4630D" w:rsidRPr="00A55DBB">
        <w:rPr>
          <w:rFonts w:eastAsia="Times New Roman" w:cs="Times New Roman"/>
          <w:color w:val="000000"/>
          <w:sz w:val="24"/>
          <w:szCs w:val="24"/>
          <w:lang w:eastAsia="ru-RU"/>
        </w:rPr>
        <w:t>"</w:t>
      </w:r>
      <w:r w:rsidR="00E4630D" w:rsidRPr="00A55DBB">
        <w:rPr>
          <w:rFonts w:eastAsia="Times New Roman" w:cs="Times New Roman"/>
          <w:color w:val="000000"/>
          <w:sz w:val="27"/>
          <w:szCs w:val="27"/>
          <w:lang w:eastAsia="ru-RU"/>
        </w:rPr>
        <w:t>Про роботу фахового коледжу</w:t>
      </w:r>
      <w:r w:rsidR="00E4630D">
        <w:rPr>
          <w:rFonts w:eastAsia="Times New Roman" w:cs="Times New Roman"/>
          <w:color w:val="000000"/>
          <w:sz w:val="27"/>
          <w:szCs w:val="27"/>
          <w:lang w:eastAsia="ru-RU"/>
        </w:rPr>
        <w:t xml:space="preserve"> </w:t>
      </w:r>
      <w:r w:rsidR="00E4630D" w:rsidRPr="00A55DBB">
        <w:rPr>
          <w:rFonts w:eastAsia="Times New Roman" w:cs="Times New Roman"/>
          <w:color w:val="000000"/>
          <w:sz w:val="27"/>
          <w:szCs w:val="27"/>
          <w:lang w:eastAsia="ru-RU"/>
        </w:rPr>
        <w:t>економіки та бізнесу Дніпровського національного університету імені Олеся Гончара"</w:t>
      </w:r>
      <w:r w:rsidR="006B30AB">
        <w:rPr>
          <w:rFonts w:eastAsia="Times New Roman" w:cs="Times New Roman"/>
          <w:color w:val="000000"/>
          <w:sz w:val="27"/>
          <w:szCs w:val="27"/>
          <w:lang w:eastAsia="ru-RU"/>
        </w:rPr>
        <w:t xml:space="preserve"> </w:t>
      </w:r>
      <w:r>
        <w:t xml:space="preserve">затвердити. </w:t>
      </w:r>
    </w:p>
    <w:p w:rsidR="00E4630D" w:rsidRPr="00E4630D" w:rsidRDefault="00E4630D" w:rsidP="00E463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eastAsia="Times New Roman" w:cs="Times New Roman"/>
          <w:color w:val="000000"/>
          <w:sz w:val="27"/>
          <w:szCs w:val="27"/>
          <w:lang w:eastAsia="ru-RU"/>
        </w:rPr>
      </w:pPr>
    </w:p>
    <w:p w:rsidR="007B2BD1" w:rsidRPr="007B2BD1" w:rsidRDefault="00EC0AD1" w:rsidP="007B2BD1">
      <w:pPr>
        <w:spacing w:line="240" w:lineRule="auto"/>
        <w:jc w:val="both"/>
        <w:rPr>
          <w:rFonts w:cs="Times New Roman"/>
          <w:color w:val="000000" w:themeColor="text1"/>
          <w:szCs w:val="28"/>
        </w:rPr>
      </w:pPr>
      <w:r>
        <w:t>2. Педагогічному колектив</w:t>
      </w:r>
      <w:r w:rsidR="006B30AB">
        <w:t>ові</w:t>
      </w:r>
      <w:r>
        <w:t xml:space="preserve"> коледжу активізувати роботу над удосконаленням інноваційних та інформаційно-комунікативних технологій </w:t>
      </w:r>
      <w:r w:rsidR="007B2BD1">
        <w:t xml:space="preserve">для </w:t>
      </w:r>
      <w:r>
        <w:t xml:space="preserve">забезпечення </w:t>
      </w:r>
      <w:r w:rsidR="007B2BD1">
        <w:t>доступності освіти, ефективної комунікації між усіма учасниками освітнього процесу та</w:t>
      </w:r>
      <w:r>
        <w:t xml:space="preserve"> покращення </w:t>
      </w:r>
      <w:r w:rsidR="007B2BD1" w:rsidRPr="007B2BD1">
        <w:rPr>
          <w:rFonts w:cs="Times New Roman"/>
          <w:color w:val="000000" w:themeColor="text1"/>
          <w:szCs w:val="28"/>
          <w:shd w:val="clear" w:color="auto" w:fill="FFFFFF"/>
        </w:rPr>
        <w:t>результатів зовнішнього оцінювання з кожного навчального предмета</w:t>
      </w:r>
      <w:r w:rsidR="007B2BD1" w:rsidRPr="007B2BD1">
        <w:rPr>
          <w:rFonts w:cs="Times New Roman"/>
          <w:color w:val="000000" w:themeColor="text1"/>
          <w:szCs w:val="28"/>
          <w:shd w:val="clear" w:color="auto" w:fill="FFFFFF"/>
        </w:rPr>
        <w:t>.</w:t>
      </w:r>
    </w:p>
    <w:p w:rsidR="00E4630D" w:rsidRPr="00245F51" w:rsidRDefault="00E4630D" w:rsidP="00773CAF">
      <w:pPr>
        <w:spacing w:line="240" w:lineRule="auto"/>
        <w:jc w:val="both"/>
      </w:pPr>
    </w:p>
    <w:p w:rsidR="00E4630D" w:rsidRDefault="00E4630D" w:rsidP="00EB357A">
      <w:pPr>
        <w:ind w:left="5103"/>
        <w:jc w:val="both"/>
      </w:pPr>
      <w:bookmarkStart w:id="0" w:name="_Hlk153797294"/>
      <w:r w:rsidRPr="00F640B0">
        <w:rPr>
          <w:i/>
          <w:iCs/>
          <w:szCs w:val="28"/>
          <w:lang w:eastAsia="uk-UA"/>
        </w:rPr>
        <w:t>Відповідальні:</w:t>
      </w:r>
      <w:r w:rsidRPr="00F640B0">
        <w:rPr>
          <w:szCs w:val="28"/>
          <w:lang w:eastAsia="uk-UA"/>
        </w:rPr>
        <w:t xml:space="preserve"> </w:t>
      </w:r>
      <w:r>
        <w:t xml:space="preserve">адміністрація коледжу, викладачі. </w:t>
      </w:r>
    </w:p>
    <w:p w:rsidR="00E4630D" w:rsidRPr="00F640B0" w:rsidRDefault="00E4630D" w:rsidP="00EB357A">
      <w:pPr>
        <w:ind w:left="5103"/>
        <w:jc w:val="both"/>
        <w:rPr>
          <w:szCs w:val="28"/>
          <w:lang w:eastAsia="uk-UA"/>
        </w:rPr>
      </w:pPr>
      <w:r w:rsidRPr="00F640B0">
        <w:rPr>
          <w:i/>
          <w:iCs/>
          <w:szCs w:val="28"/>
          <w:lang w:eastAsia="uk-UA"/>
        </w:rPr>
        <w:t>Термін:</w:t>
      </w:r>
      <w:r w:rsidRPr="00F640B0">
        <w:rPr>
          <w:szCs w:val="28"/>
          <w:lang w:eastAsia="uk-UA"/>
        </w:rPr>
        <w:t xml:space="preserve"> постійно.</w:t>
      </w:r>
      <w:bookmarkEnd w:id="0"/>
    </w:p>
    <w:p w:rsidR="00E4630D" w:rsidRDefault="00E4630D" w:rsidP="00773CAF">
      <w:pPr>
        <w:spacing w:line="240" w:lineRule="auto"/>
        <w:jc w:val="both"/>
      </w:pPr>
    </w:p>
    <w:p w:rsidR="00496944" w:rsidRDefault="00773CAF" w:rsidP="00773CAF">
      <w:pPr>
        <w:spacing w:line="240" w:lineRule="auto"/>
        <w:jc w:val="both"/>
      </w:pPr>
      <w:r>
        <w:t>3.</w:t>
      </w:r>
      <w:r w:rsidR="00EB357A">
        <w:t> </w:t>
      </w:r>
      <w:r w:rsidR="00496944">
        <w:t>Пров</w:t>
      </w:r>
      <w:r w:rsidR="00384569">
        <w:t xml:space="preserve">одити </w:t>
      </w:r>
      <w:r w:rsidR="006B30AB">
        <w:t>постійний</w:t>
      </w:r>
      <w:r w:rsidR="00496944">
        <w:t xml:space="preserve"> </w:t>
      </w:r>
      <w:r w:rsidR="00384569">
        <w:t xml:space="preserve">моніторинг </w:t>
      </w:r>
      <w:r w:rsidR="00384569" w:rsidRPr="00F32C80">
        <w:t>освітньо-професійн</w:t>
      </w:r>
      <w:r w:rsidR="00384569">
        <w:t>их</w:t>
      </w:r>
      <w:r w:rsidR="00384569" w:rsidRPr="00F32C80">
        <w:t xml:space="preserve"> програм підготовки</w:t>
      </w:r>
      <w:r w:rsidR="00384569">
        <w:t xml:space="preserve"> </w:t>
      </w:r>
      <w:r w:rsidR="00384569" w:rsidRPr="00F32C80">
        <w:t xml:space="preserve">фахового молодшого бакалавра </w:t>
      </w:r>
      <w:r w:rsidR="00384569">
        <w:t xml:space="preserve">та забезпечувати комплексну </w:t>
      </w:r>
      <w:r w:rsidR="00384569">
        <w:lastRenderedPageBreak/>
        <w:t xml:space="preserve">процедуру підготовки до </w:t>
      </w:r>
      <w:r w:rsidR="00496944">
        <w:t>проходження акредитації</w:t>
      </w:r>
      <w:r w:rsidR="00384569">
        <w:t xml:space="preserve"> освітніх програм спеціальностей</w:t>
      </w:r>
      <w:r w:rsidR="006B30AB">
        <w:t xml:space="preserve"> коледжу</w:t>
      </w:r>
      <w:r w:rsidR="00384569">
        <w:t>.</w:t>
      </w:r>
    </w:p>
    <w:p w:rsidR="00496944" w:rsidRDefault="00496944" w:rsidP="00EB357A">
      <w:pPr>
        <w:spacing w:line="240" w:lineRule="auto"/>
        <w:ind w:left="5103"/>
        <w:jc w:val="both"/>
      </w:pPr>
      <w:r w:rsidRPr="00F640B0">
        <w:rPr>
          <w:i/>
          <w:iCs/>
          <w:szCs w:val="28"/>
          <w:lang w:eastAsia="uk-UA"/>
        </w:rPr>
        <w:t>Відповідальні:</w:t>
      </w:r>
      <w:r w:rsidRPr="00F640B0">
        <w:rPr>
          <w:szCs w:val="28"/>
          <w:lang w:eastAsia="uk-UA"/>
        </w:rPr>
        <w:t xml:space="preserve"> </w:t>
      </w:r>
      <w:r w:rsidR="00773CAF">
        <w:t>заступник директора з навч</w:t>
      </w:r>
      <w:r w:rsidR="00EB357A">
        <w:t xml:space="preserve">альної </w:t>
      </w:r>
      <w:r w:rsidR="00773CAF">
        <w:t xml:space="preserve">роботи, викладачі. </w:t>
      </w:r>
    </w:p>
    <w:p w:rsidR="00773CAF" w:rsidRDefault="00773CAF" w:rsidP="00EB357A">
      <w:pPr>
        <w:spacing w:line="240" w:lineRule="auto"/>
        <w:ind w:left="5103"/>
        <w:jc w:val="both"/>
      </w:pPr>
      <w:r>
        <w:t xml:space="preserve">Термін: </w:t>
      </w:r>
      <w:r w:rsidR="00384569">
        <w:t>постійно</w:t>
      </w:r>
      <w:r>
        <w:t xml:space="preserve">. </w:t>
      </w:r>
    </w:p>
    <w:p w:rsidR="00496944" w:rsidRDefault="00496944" w:rsidP="00496944">
      <w:pPr>
        <w:spacing w:line="240" w:lineRule="auto"/>
        <w:jc w:val="right"/>
      </w:pPr>
    </w:p>
    <w:p w:rsidR="00825E12" w:rsidRDefault="00773CAF" w:rsidP="00773CAF">
      <w:pPr>
        <w:spacing w:line="240" w:lineRule="auto"/>
        <w:jc w:val="both"/>
      </w:pPr>
      <w:r>
        <w:t>4.</w:t>
      </w:r>
      <w:r w:rsidR="00825E12">
        <w:t> </w:t>
      </w:r>
      <w:r>
        <w:t>Покращ</w:t>
      </w:r>
      <w:r w:rsidR="006B30AB">
        <w:t>ува</w:t>
      </w:r>
      <w:r>
        <w:t xml:space="preserve">ти профорієнтаційну роботу в загальноосвітніх закладах </w:t>
      </w:r>
      <w:r w:rsidR="00142AA6">
        <w:t xml:space="preserve">освіти </w:t>
      </w:r>
      <w:r>
        <w:t xml:space="preserve">міста </w:t>
      </w:r>
      <w:r w:rsidR="00825E12">
        <w:t xml:space="preserve">Дніпро </w:t>
      </w:r>
      <w:r>
        <w:t xml:space="preserve">та </w:t>
      </w:r>
      <w:r w:rsidR="00825E12">
        <w:t xml:space="preserve">Дніпропетровської </w:t>
      </w:r>
      <w:r>
        <w:t>області</w:t>
      </w:r>
      <w:r w:rsidR="00825E12">
        <w:t xml:space="preserve"> </w:t>
      </w:r>
      <w:r w:rsidR="006B30AB">
        <w:t xml:space="preserve">для </w:t>
      </w:r>
      <w:r>
        <w:t xml:space="preserve"> </w:t>
      </w:r>
      <w:r w:rsidR="00EC0AD1">
        <w:t>збільшення обсягів</w:t>
      </w:r>
      <w:r w:rsidR="00825E12" w:rsidRPr="00825E12">
        <w:t xml:space="preserve"> прийому </w:t>
      </w:r>
      <w:r w:rsidR="00825E12">
        <w:t>здобувачів освіти</w:t>
      </w:r>
      <w:r w:rsidR="00825E12" w:rsidRPr="00825E12">
        <w:t xml:space="preserve"> на навчання в коледжі</w:t>
      </w:r>
      <w:r w:rsidR="00825E12">
        <w:t>.</w:t>
      </w:r>
    </w:p>
    <w:p w:rsidR="00825E12" w:rsidRDefault="00825E12" w:rsidP="00773CAF">
      <w:pPr>
        <w:spacing w:line="240" w:lineRule="auto"/>
        <w:jc w:val="both"/>
      </w:pPr>
    </w:p>
    <w:p w:rsidR="00825E12" w:rsidRDefault="00825E12" w:rsidP="00825E12">
      <w:pPr>
        <w:spacing w:line="240" w:lineRule="auto"/>
        <w:ind w:left="5103"/>
        <w:jc w:val="both"/>
      </w:pPr>
      <w:r w:rsidRPr="0079406C">
        <w:rPr>
          <w:i/>
          <w:iCs/>
        </w:rPr>
        <w:t>Відповідальний:</w:t>
      </w:r>
      <w:r>
        <w:t xml:space="preserve"> адміністрація коледжу, циклові комісії. </w:t>
      </w:r>
    </w:p>
    <w:p w:rsidR="00825E12" w:rsidRDefault="00825E12" w:rsidP="00825E12">
      <w:pPr>
        <w:spacing w:line="240" w:lineRule="auto"/>
        <w:ind w:left="5103"/>
        <w:jc w:val="both"/>
      </w:pPr>
      <w:r>
        <w:t xml:space="preserve">Термін: постійно. </w:t>
      </w:r>
    </w:p>
    <w:p w:rsidR="00825E12" w:rsidRDefault="00825E12" w:rsidP="00773CAF">
      <w:pPr>
        <w:spacing w:line="240" w:lineRule="auto"/>
        <w:jc w:val="both"/>
      </w:pPr>
    </w:p>
    <w:p w:rsidR="00773CAF" w:rsidRDefault="00825E12" w:rsidP="00773CAF">
      <w:pPr>
        <w:spacing w:line="240" w:lineRule="auto"/>
        <w:jc w:val="both"/>
      </w:pPr>
      <w:r>
        <w:t>5. А</w:t>
      </w:r>
      <w:r w:rsidR="00773CAF">
        <w:t xml:space="preserve">ктивізувати співпрацю з факультетами </w:t>
      </w:r>
      <w:r>
        <w:t>Дніпровського національного університету імені Олеся Гончара</w:t>
      </w:r>
      <w:r w:rsidR="006B30AB">
        <w:t>,</w:t>
      </w:r>
      <w:r w:rsidR="00773CAF">
        <w:t xml:space="preserve"> </w:t>
      </w:r>
      <w:r w:rsidR="006B30AB">
        <w:t>зокрема</w:t>
      </w:r>
      <w:r w:rsidR="00773CAF">
        <w:t xml:space="preserve"> профорієнтаційн</w:t>
      </w:r>
      <w:r w:rsidR="006B30AB">
        <w:t>у</w:t>
      </w:r>
      <w:r w:rsidR="00773CAF">
        <w:t xml:space="preserve"> робот</w:t>
      </w:r>
      <w:r w:rsidR="006B30AB">
        <w:t>у</w:t>
      </w:r>
      <w:r w:rsidR="00773CAF">
        <w:t xml:space="preserve"> серед </w:t>
      </w:r>
      <w:r w:rsidR="00745A69">
        <w:t xml:space="preserve">здобувачів </w:t>
      </w:r>
      <w:r w:rsidR="00142AA6" w:rsidRPr="00142AA6">
        <w:rPr>
          <w:color w:val="000000" w:themeColor="text1"/>
        </w:rPr>
        <w:t xml:space="preserve">фахової </w:t>
      </w:r>
      <w:proofErr w:type="spellStart"/>
      <w:r w:rsidR="00142AA6" w:rsidRPr="00142AA6">
        <w:rPr>
          <w:color w:val="000000" w:themeColor="text1"/>
        </w:rPr>
        <w:t>передвищої</w:t>
      </w:r>
      <w:proofErr w:type="spellEnd"/>
      <w:r w:rsidR="00142AA6" w:rsidRPr="00142AA6">
        <w:rPr>
          <w:color w:val="000000" w:themeColor="text1"/>
        </w:rPr>
        <w:t xml:space="preserve"> </w:t>
      </w:r>
      <w:r w:rsidR="00745A69" w:rsidRPr="00142AA6">
        <w:rPr>
          <w:color w:val="000000" w:themeColor="text1"/>
        </w:rPr>
        <w:t>освіти</w:t>
      </w:r>
      <w:r w:rsidR="00773CAF" w:rsidRPr="00142AA6">
        <w:rPr>
          <w:color w:val="000000" w:themeColor="text1"/>
        </w:rPr>
        <w:t xml:space="preserve"> </w:t>
      </w:r>
      <w:r w:rsidR="00773CAF">
        <w:t xml:space="preserve">для спрямування випускників коледжу на продовження навчання в університеті. </w:t>
      </w:r>
    </w:p>
    <w:p w:rsidR="0079406C" w:rsidRDefault="0079406C" w:rsidP="00773CAF">
      <w:pPr>
        <w:spacing w:line="240" w:lineRule="auto"/>
        <w:jc w:val="both"/>
      </w:pPr>
    </w:p>
    <w:p w:rsidR="0079406C" w:rsidRDefault="00773CAF" w:rsidP="00261728">
      <w:pPr>
        <w:spacing w:line="240" w:lineRule="auto"/>
        <w:ind w:left="5103"/>
        <w:jc w:val="both"/>
      </w:pPr>
      <w:r w:rsidRPr="0079406C">
        <w:rPr>
          <w:i/>
          <w:iCs/>
        </w:rPr>
        <w:t>Відповідальний:</w:t>
      </w:r>
      <w:r>
        <w:t xml:space="preserve"> адміністрація коледжу, циклові комісії. </w:t>
      </w:r>
    </w:p>
    <w:p w:rsidR="0079406C" w:rsidRDefault="00773CAF" w:rsidP="00261728">
      <w:pPr>
        <w:spacing w:line="240" w:lineRule="auto"/>
        <w:ind w:left="5103"/>
        <w:jc w:val="both"/>
      </w:pPr>
      <w:r>
        <w:t xml:space="preserve">Термін: постійно. </w:t>
      </w:r>
    </w:p>
    <w:p w:rsidR="001F1B8C" w:rsidRDefault="001F1B8C" w:rsidP="003E08AC">
      <w:pPr>
        <w:spacing w:line="240" w:lineRule="auto"/>
        <w:jc w:val="both"/>
      </w:pPr>
    </w:p>
    <w:p w:rsidR="00AC6F7B" w:rsidRDefault="001F1B8C" w:rsidP="003E08AC">
      <w:pPr>
        <w:spacing w:line="240" w:lineRule="auto"/>
        <w:jc w:val="both"/>
      </w:pPr>
      <w:r>
        <w:t>6</w:t>
      </w:r>
      <w:r w:rsidR="003E08AC">
        <w:t>.</w:t>
      </w:r>
      <w:r>
        <w:t> Налагоджувати</w:t>
      </w:r>
      <w:r w:rsidR="003E08AC">
        <w:t xml:space="preserve"> співпрацю з бізнесом </w:t>
      </w:r>
      <w:r w:rsidR="00221BEA">
        <w:t>з питань</w:t>
      </w:r>
      <w:r w:rsidR="003E08AC">
        <w:t xml:space="preserve"> </w:t>
      </w:r>
      <w:r w:rsidR="00221BEA">
        <w:t>пошуку баз практичного навчання</w:t>
      </w:r>
      <w:r w:rsidR="006B30AB">
        <w:t xml:space="preserve"> здобувачів освіти</w:t>
      </w:r>
      <w:r w:rsidR="00221BEA">
        <w:t xml:space="preserve">, </w:t>
      </w:r>
      <w:r w:rsidR="003E08AC">
        <w:t>місць працевлаштування</w:t>
      </w:r>
      <w:r w:rsidR="00221BEA">
        <w:t xml:space="preserve"> випускників</w:t>
      </w:r>
      <w:r w:rsidR="003E08AC">
        <w:t>, стажування викладачів</w:t>
      </w:r>
      <w:r w:rsidR="006B30AB">
        <w:t>, а також</w:t>
      </w:r>
      <w:r w:rsidR="003E08AC">
        <w:t xml:space="preserve"> залучення потенційних роботодавців до розроб</w:t>
      </w:r>
      <w:r w:rsidR="00221BEA">
        <w:t>лення</w:t>
      </w:r>
      <w:r w:rsidR="003E08AC">
        <w:t xml:space="preserve"> та реалізації освітніх програм, впровадження </w:t>
      </w:r>
      <w:r w:rsidR="00221BEA">
        <w:t>в</w:t>
      </w:r>
      <w:r w:rsidR="003E08AC">
        <w:t xml:space="preserve"> освітній процес елементів </w:t>
      </w:r>
      <w:r w:rsidR="00142AA6" w:rsidRPr="00142AA6">
        <w:rPr>
          <w:color w:val="000000" w:themeColor="text1"/>
        </w:rPr>
        <w:t>дуальної форми здобуття освіти</w:t>
      </w:r>
      <w:r w:rsidR="00AC6F7B" w:rsidRPr="00142AA6">
        <w:rPr>
          <w:color w:val="000000" w:themeColor="text1"/>
        </w:rPr>
        <w:t>.</w:t>
      </w:r>
    </w:p>
    <w:p w:rsidR="003E08AC" w:rsidRDefault="00AC6F7B" w:rsidP="006B30AB">
      <w:pPr>
        <w:spacing w:line="240" w:lineRule="auto"/>
        <w:ind w:firstLine="4962"/>
        <w:jc w:val="both"/>
      </w:pPr>
      <w:r>
        <w:rPr>
          <w:i/>
          <w:iCs/>
          <w:szCs w:val="28"/>
          <w:lang w:eastAsia="uk-UA"/>
        </w:rPr>
        <w:t>Ві</w:t>
      </w:r>
      <w:r w:rsidRPr="00F640B0">
        <w:rPr>
          <w:i/>
          <w:iCs/>
          <w:szCs w:val="28"/>
          <w:lang w:eastAsia="uk-UA"/>
        </w:rPr>
        <w:t>дповідальні:</w:t>
      </w:r>
      <w:r w:rsidRPr="00F640B0">
        <w:rPr>
          <w:szCs w:val="28"/>
          <w:lang w:eastAsia="uk-UA"/>
        </w:rPr>
        <w:t xml:space="preserve"> </w:t>
      </w:r>
      <w:r w:rsidR="003E08AC">
        <w:t>директор</w:t>
      </w:r>
      <w:r w:rsidR="006B30AB">
        <w:t xml:space="preserve"> коледжу</w:t>
      </w:r>
      <w:r w:rsidR="003E08AC">
        <w:t>.</w:t>
      </w:r>
    </w:p>
    <w:p w:rsidR="00AC6F7B" w:rsidRDefault="00AC6F7B" w:rsidP="00221BEA">
      <w:pPr>
        <w:spacing w:line="240" w:lineRule="auto"/>
        <w:ind w:left="5103"/>
        <w:jc w:val="both"/>
      </w:pPr>
      <w:r>
        <w:t xml:space="preserve">Термін: постійно. </w:t>
      </w:r>
    </w:p>
    <w:p w:rsidR="0079406C" w:rsidRDefault="0079406C" w:rsidP="00221BEA">
      <w:pPr>
        <w:spacing w:line="240" w:lineRule="auto"/>
        <w:ind w:left="5103"/>
        <w:jc w:val="both"/>
      </w:pPr>
    </w:p>
    <w:p w:rsidR="005E3EAA" w:rsidRPr="00221BEA" w:rsidRDefault="00221BEA" w:rsidP="00221BEA">
      <w:pPr>
        <w:suppressAutoHyphens/>
        <w:spacing w:line="240" w:lineRule="auto"/>
        <w:jc w:val="both"/>
        <w:rPr>
          <w:szCs w:val="28"/>
          <w:lang w:eastAsia="uk-UA"/>
        </w:rPr>
      </w:pPr>
      <w:r>
        <w:rPr>
          <w:szCs w:val="28"/>
          <w:lang w:eastAsia="uk-UA"/>
        </w:rPr>
        <w:t>7. </w:t>
      </w:r>
      <w:r w:rsidR="005E3EAA" w:rsidRPr="00221BEA">
        <w:rPr>
          <w:szCs w:val="28"/>
          <w:lang w:eastAsia="uk-UA"/>
        </w:rPr>
        <w:t xml:space="preserve">Контроль за виконанням цього рішення покласти на в.о. першого проректора </w:t>
      </w:r>
      <w:r w:rsidR="00AA778D">
        <w:rPr>
          <w:szCs w:val="28"/>
          <w:lang w:eastAsia="uk-UA"/>
        </w:rPr>
        <w:t>В. Б.</w:t>
      </w:r>
      <w:r w:rsidR="005E3EAA" w:rsidRPr="00221BEA">
        <w:rPr>
          <w:szCs w:val="28"/>
          <w:lang w:eastAsia="uk-UA"/>
        </w:rPr>
        <w:t xml:space="preserve"> </w:t>
      </w:r>
      <w:proofErr w:type="spellStart"/>
      <w:r w:rsidR="005E3EAA" w:rsidRPr="00221BEA">
        <w:rPr>
          <w:szCs w:val="28"/>
          <w:lang w:eastAsia="uk-UA"/>
        </w:rPr>
        <w:t>С</w:t>
      </w:r>
      <w:r w:rsidR="00AA778D" w:rsidRPr="00221BEA">
        <w:rPr>
          <w:szCs w:val="28"/>
          <w:lang w:eastAsia="uk-UA"/>
        </w:rPr>
        <w:t>іліч</w:t>
      </w:r>
      <w:r w:rsidR="005E3EAA" w:rsidRPr="00221BEA">
        <w:rPr>
          <w:szCs w:val="28"/>
          <w:lang w:eastAsia="uk-UA"/>
        </w:rPr>
        <w:t>-Б</w:t>
      </w:r>
      <w:r w:rsidR="00AA778D" w:rsidRPr="00221BEA">
        <w:rPr>
          <w:szCs w:val="28"/>
          <w:lang w:eastAsia="uk-UA"/>
        </w:rPr>
        <w:t>алгабаєву</w:t>
      </w:r>
      <w:proofErr w:type="spellEnd"/>
      <w:r w:rsidR="005E3EAA" w:rsidRPr="00221BEA">
        <w:rPr>
          <w:szCs w:val="28"/>
          <w:lang w:eastAsia="uk-UA"/>
        </w:rPr>
        <w:t>.</w:t>
      </w:r>
    </w:p>
    <w:p w:rsidR="005E3EAA" w:rsidRDefault="005E3EAA" w:rsidP="00773CAF">
      <w:pPr>
        <w:spacing w:line="240" w:lineRule="auto"/>
        <w:jc w:val="both"/>
      </w:pPr>
    </w:p>
    <w:p w:rsidR="00773CAF" w:rsidRPr="00E11A19" w:rsidRDefault="00773CAF"/>
    <w:sectPr w:rsidR="00773CAF" w:rsidRPr="00E11A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303AB"/>
    <w:multiLevelType w:val="multilevel"/>
    <w:tmpl w:val="5EDA5B1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1" w15:restartNumberingAfterBreak="0">
    <w:nsid w:val="2B6B548F"/>
    <w:multiLevelType w:val="hybridMultilevel"/>
    <w:tmpl w:val="6CE051C2"/>
    <w:lvl w:ilvl="0" w:tplc="F476DCD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0BC628B"/>
    <w:multiLevelType w:val="hybridMultilevel"/>
    <w:tmpl w:val="96025E20"/>
    <w:lvl w:ilvl="0" w:tplc="EFCC0A1E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44629B0"/>
    <w:multiLevelType w:val="hybridMultilevel"/>
    <w:tmpl w:val="8FEE360C"/>
    <w:lvl w:ilvl="0" w:tplc="CAD49C6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95681641">
    <w:abstractNumId w:val="0"/>
  </w:num>
  <w:num w:numId="2" w16cid:durableId="1464687568">
    <w:abstractNumId w:val="2"/>
  </w:num>
  <w:num w:numId="3" w16cid:durableId="1110928758">
    <w:abstractNumId w:val="1"/>
  </w:num>
  <w:num w:numId="4" w16cid:durableId="8170660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CAF"/>
    <w:rsid w:val="00142AA6"/>
    <w:rsid w:val="001F1B8C"/>
    <w:rsid w:val="00221BEA"/>
    <w:rsid w:val="00245F51"/>
    <w:rsid w:val="00261728"/>
    <w:rsid w:val="002A3B23"/>
    <w:rsid w:val="00384569"/>
    <w:rsid w:val="003E08AC"/>
    <w:rsid w:val="00496944"/>
    <w:rsid w:val="004B6A58"/>
    <w:rsid w:val="00550BAF"/>
    <w:rsid w:val="005E3EAA"/>
    <w:rsid w:val="006B30AB"/>
    <w:rsid w:val="007163C5"/>
    <w:rsid w:val="00745A69"/>
    <w:rsid w:val="00773CAF"/>
    <w:rsid w:val="0079406C"/>
    <w:rsid w:val="007B2BD1"/>
    <w:rsid w:val="00825E12"/>
    <w:rsid w:val="00A55DBB"/>
    <w:rsid w:val="00AA778D"/>
    <w:rsid w:val="00AC6F7B"/>
    <w:rsid w:val="00B94FD6"/>
    <w:rsid w:val="00C06853"/>
    <w:rsid w:val="00C621E1"/>
    <w:rsid w:val="00C929C9"/>
    <w:rsid w:val="00E11A19"/>
    <w:rsid w:val="00E4630D"/>
    <w:rsid w:val="00EB357A"/>
    <w:rsid w:val="00EC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FDBAB"/>
  <w15:docId w15:val="{98B04381-C4DC-40A8-8B5E-6157C6F84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6853"/>
    <w:pPr>
      <w:spacing w:line="276" w:lineRule="auto"/>
    </w:pPr>
    <w:rPr>
      <w:rFonts w:ascii="Times New Roman" w:hAnsi="Times New Roman"/>
      <w:kern w:val="0"/>
      <w:sz w:val="28"/>
      <w:szCs w:val="22"/>
      <w:lang w:val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3CA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55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55DBB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4">
    <w:name w:val="List Paragraph"/>
    <w:basedOn w:val="a"/>
    <w:uiPriority w:val="34"/>
    <w:qFormat/>
    <w:rsid w:val="005E3EAA"/>
    <w:pPr>
      <w:ind w:left="720"/>
      <w:contextualSpacing/>
    </w:pPr>
  </w:style>
  <w:style w:type="character" w:styleId="a5">
    <w:name w:val="Emphasis"/>
    <w:basedOn w:val="a0"/>
    <w:uiPriority w:val="20"/>
    <w:qFormat/>
    <w:rsid w:val="00221B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9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2024-12-13T12:58:00Z</dcterms:created>
  <dcterms:modified xsi:type="dcterms:W3CDTF">2024-12-13T12:58:00Z</dcterms:modified>
</cp:coreProperties>
</file>